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32" w:rsidRDefault="00021132" w:rsidP="00021132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21132" w:rsidRDefault="00021132" w:rsidP="00021132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21132" w:rsidRPr="00021132" w:rsidRDefault="00021132" w:rsidP="00021132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1132">
        <w:rPr>
          <w:rFonts w:ascii="Times New Roman" w:hAnsi="Times New Roman" w:cs="Times New Roman"/>
          <w:b/>
          <w:bCs/>
          <w:sz w:val="32"/>
          <w:szCs w:val="32"/>
        </w:rPr>
        <w:t>BIBLIOGRAPHIE</w:t>
      </w:r>
    </w:p>
    <w:p w:rsidR="00021132" w:rsidRDefault="00021132" w:rsidP="00021132">
      <w:pPr>
        <w:pStyle w:val="Default"/>
        <w:rPr>
          <w:sz w:val="23"/>
          <w:szCs w:val="23"/>
        </w:rPr>
      </w:pPr>
    </w:p>
    <w:p w:rsidR="00021132" w:rsidRDefault="00021132" w:rsidP="00021132">
      <w:pPr>
        <w:pStyle w:val="Default"/>
        <w:rPr>
          <w:sz w:val="23"/>
          <w:szCs w:val="23"/>
        </w:rPr>
      </w:pPr>
    </w:p>
    <w:p w:rsidR="00021132" w:rsidRDefault="00021132" w:rsidP="00021132">
      <w:pPr>
        <w:pStyle w:val="Default"/>
        <w:rPr>
          <w:sz w:val="23"/>
          <w:szCs w:val="23"/>
        </w:rPr>
      </w:pPr>
    </w:p>
    <w:p w:rsidR="00021132" w:rsidRDefault="00021132" w:rsidP="00021132">
      <w:pPr>
        <w:pStyle w:val="Default"/>
        <w:rPr>
          <w:sz w:val="23"/>
          <w:szCs w:val="23"/>
        </w:rPr>
      </w:pP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t></w:t>
      </w:r>
      <w:r w:rsidRPr="00021132">
        <w:t></w:t>
      </w:r>
      <w:r w:rsidRPr="00021132">
        <w:rPr>
          <w:rFonts w:ascii="Times New Roman" w:hAnsi="Times New Roman" w:cs="Times New Roman"/>
        </w:rPr>
        <w:t>DESORDRES  CONSTATES DANS  LES OUVRAGE  EN BETON ARME ET LEUR               REPARATION :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 xml:space="preserve">       D.POINEAU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 xml:space="preserve">       C.T.O.A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 xml:space="preserve">       ANNEE  1995-1996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</w:p>
    <w:p w:rsidR="00021132" w:rsidRPr="00021132" w:rsidRDefault="00021132" w:rsidP="00021132">
      <w:pPr>
        <w:pStyle w:val="Default"/>
        <w:tabs>
          <w:tab w:val="left" w:pos="6840"/>
        </w:tabs>
        <w:spacing w:after="47"/>
        <w:rPr>
          <w:rFonts w:ascii="Times New Roman" w:hAnsi="Times New Roman" w:cs="Times New Roman"/>
        </w:rPr>
      </w:pPr>
      <w:r w:rsidRPr="00021132">
        <w:t></w:t>
      </w:r>
      <w:r w:rsidRPr="00021132">
        <w:t></w:t>
      </w:r>
      <w:r w:rsidRPr="00021132">
        <w:rPr>
          <w:rFonts w:ascii="Times New Roman" w:hAnsi="Times New Roman" w:cs="Times New Roman"/>
        </w:rPr>
        <w:t xml:space="preserve">Les règlements : </w:t>
      </w:r>
      <w:r w:rsidRPr="00021132">
        <w:rPr>
          <w:rFonts w:ascii="Times New Roman" w:hAnsi="Times New Roman" w:cs="Times New Roman"/>
        </w:rPr>
        <w:tab/>
      </w:r>
    </w:p>
    <w:p w:rsidR="00021132" w:rsidRPr="00021132" w:rsidRDefault="00021132" w:rsidP="00021132">
      <w:pPr>
        <w:pStyle w:val="Default"/>
        <w:spacing w:after="47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>BAEL </w:t>
      </w:r>
    </w:p>
    <w:p w:rsidR="00021132" w:rsidRPr="00021132" w:rsidRDefault="00021132" w:rsidP="00021132">
      <w:pPr>
        <w:pStyle w:val="Default"/>
        <w:spacing w:after="44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 xml:space="preserve">RPA (RPA99 version 2003). 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 xml:space="preserve">BPEL. 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</w:p>
    <w:p w:rsidR="00021132" w:rsidRPr="00021132" w:rsidRDefault="00021132" w:rsidP="00021132">
      <w:pPr>
        <w:pStyle w:val="Default"/>
        <w:spacing w:after="47"/>
        <w:rPr>
          <w:rFonts w:ascii="Times New Roman" w:hAnsi="Times New Roman" w:cs="Times New Roman"/>
        </w:rPr>
      </w:pPr>
      <w:r w:rsidRPr="00021132">
        <w:t></w:t>
      </w:r>
      <w:r w:rsidRPr="00021132">
        <w:t></w:t>
      </w:r>
      <w:r w:rsidRPr="00021132">
        <w:rPr>
          <w:rFonts w:ascii="Times New Roman" w:hAnsi="Times New Roman" w:cs="Times New Roman"/>
        </w:rPr>
        <w:t xml:space="preserve">POLYCOPIE LINGNES D INFLUENCE : 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>J.R.ROBISON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t></w:t>
      </w:r>
      <w:r w:rsidRPr="00021132">
        <w:t></w:t>
      </w:r>
      <w:r w:rsidRPr="00021132">
        <w:rPr>
          <w:rFonts w:ascii="Times New Roman" w:hAnsi="Times New Roman" w:cs="Times New Roman"/>
        </w:rPr>
        <w:t>L’ AUSCULTATION DES OUVRAGES D’ART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 xml:space="preserve"> BRUNO GODART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>E.N.C.P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  <w:r w:rsidRPr="00021132">
        <w:rPr>
          <w:rFonts w:ascii="Times New Roman" w:hAnsi="Times New Roman" w:cs="Times New Roman"/>
        </w:rPr>
        <w:t xml:space="preserve">ANNEE 1998 </w:t>
      </w:r>
    </w:p>
    <w:p w:rsidR="00021132" w:rsidRPr="00021132" w:rsidRDefault="00021132" w:rsidP="00021132">
      <w:pPr>
        <w:pStyle w:val="Default"/>
        <w:rPr>
          <w:rFonts w:ascii="Times New Roman" w:hAnsi="Times New Roman" w:cs="Times New Roman"/>
        </w:rPr>
      </w:pPr>
    </w:p>
    <w:p w:rsidR="005E6539" w:rsidRPr="00021132" w:rsidRDefault="005E6539">
      <w:pPr>
        <w:rPr>
          <w:rFonts w:ascii="Times New Roman" w:hAnsi="Times New Roman" w:cs="Times New Roman"/>
          <w:sz w:val="24"/>
          <w:szCs w:val="24"/>
        </w:rPr>
      </w:pPr>
    </w:p>
    <w:sectPr w:rsidR="005E6539" w:rsidRPr="00021132" w:rsidSect="0096264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93F" w:rsidRDefault="0033393F" w:rsidP="00021132">
      <w:pPr>
        <w:spacing w:after="0" w:line="240" w:lineRule="auto"/>
      </w:pPr>
      <w:r>
        <w:separator/>
      </w:r>
    </w:p>
  </w:endnote>
  <w:endnote w:type="continuationSeparator" w:id="1">
    <w:p w:rsidR="0033393F" w:rsidRDefault="0033393F" w:rsidP="00021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46303"/>
      <w:docPartObj>
        <w:docPartGallery w:val="Page Numbers (Bottom of Page)"/>
        <w:docPartUnique/>
      </w:docPartObj>
    </w:sdtPr>
    <w:sdtContent>
      <w:p w:rsidR="0096264F" w:rsidRDefault="0096264F">
        <w:pPr>
          <w:pStyle w:val="Pieddepage"/>
          <w:jc w:val="center"/>
        </w:pPr>
        <w:fldSimple w:instr=" PAGE   \* MERGEFORMAT ">
          <w:r>
            <w:rPr>
              <w:noProof/>
            </w:rPr>
            <w:t>67</w:t>
          </w:r>
        </w:fldSimple>
      </w:p>
    </w:sdtContent>
  </w:sdt>
  <w:p w:rsidR="0096264F" w:rsidRDefault="0096264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93F" w:rsidRDefault="0033393F" w:rsidP="00021132">
      <w:pPr>
        <w:spacing w:after="0" w:line="240" w:lineRule="auto"/>
      </w:pPr>
      <w:r>
        <w:separator/>
      </w:r>
    </w:p>
  </w:footnote>
  <w:footnote w:type="continuationSeparator" w:id="1">
    <w:p w:rsidR="0033393F" w:rsidRDefault="0033393F" w:rsidP="00021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text1" w:themeTint="7F"/>
      </w:rPr>
      <w:alias w:val="Auteur"/>
      <w:id w:val="77807658"/>
      <w:placeholder>
        <w:docPart w:val="C4A43C0509F141C883B866C9204642C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021132" w:rsidRDefault="00021132" w:rsidP="00021132">
        <w:pPr>
          <w:pStyle w:val="En-tt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808080" w:themeColor="text1" w:themeTint="7F"/>
          </w:rPr>
        </w:pPr>
        <w:r>
          <w:rPr>
            <w:color w:val="808080" w:themeColor="text1" w:themeTint="7F"/>
          </w:rPr>
          <w:t>BIBLIOGRAPHIE</w:t>
        </w:r>
      </w:p>
    </w:sdtContent>
  </w:sdt>
  <w:p w:rsidR="00021132" w:rsidRDefault="0002113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1132"/>
    <w:rsid w:val="00021132"/>
    <w:rsid w:val="001363A3"/>
    <w:rsid w:val="00251A57"/>
    <w:rsid w:val="002D70DF"/>
    <w:rsid w:val="0033393F"/>
    <w:rsid w:val="003510B9"/>
    <w:rsid w:val="00361BE1"/>
    <w:rsid w:val="00380032"/>
    <w:rsid w:val="004A3464"/>
    <w:rsid w:val="005E6539"/>
    <w:rsid w:val="006C02EA"/>
    <w:rsid w:val="007257C2"/>
    <w:rsid w:val="00757C7E"/>
    <w:rsid w:val="0093115F"/>
    <w:rsid w:val="0096264F"/>
    <w:rsid w:val="009B1113"/>
    <w:rsid w:val="00AA551D"/>
    <w:rsid w:val="00B63F8C"/>
    <w:rsid w:val="00D2627B"/>
    <w:rsid w:val="00FA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11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1132"/>
  </w:style>
  <w:style w:type="paragraph" w:styleId="Pieddepage">
    <w:name w:val="footer"/>
    <w:basedOn w:val="Normal"/>
    <w:link w:val="PieddepageCar"/>
    <w:uiPriority w:val="99"/>
    <w:unhideWhenUsed/>
    <w:rsid w:val="000211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1132"/>
  </w:style>
  <w:style w:type="paragraph" w:styleId="Textedebulles">
    <w:name w:val="Balloon Text"/>
    <w:basedOn w:val="Normal"/>
    <w:link w:val="TextedebullesCar"/>
    <w:uiPriority w:val="99"/>
    <w:semiHidden/>
    <w:unhideWhenUsed/>
    <w:rsid w:val="0002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11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21132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4A43C0509F141C883B866C9204642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B3D18C-C446-4276-AEC9-AA8BD02A6B24}"/>
      </w:docPartPr>
      <w:docPartBody>
        <w:p w:rsidR="00742156" w:rsidRDefault="008A6F64" w:rsidP="008A6F64">
          <w:pPr>
            <w:pStyle w:val="C4A43C0509F141C883B866C9204642C7"/>
          </w:pPr>
          <w:r>
            <w:rPr>
              <w:color w:val="808080" w:themeColor="text1" w:themeTint="7F"/>
            </w:rPr>
            <w:t>[Tapez le nom de l'auteur]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A6F64"/>
    <w:rsid w:val="0035785D"/>
    <w:rsid w:val="00742156"/>
    <w:rsid w:val="008A6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1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1C9A228BD1244C4B3AFCB5DEE0DE67F">
    <w:name w:val="21C9A228BD1244C4B3AFCB5DEE0DE67F"/>
    <w:rsid w:val="008A6F64"/>
  </w:style>
  <w:style w:type="paragraph" w:customStyle="1" w:styleId="92979DAFFA9E465E82ECF9CD4BB9C2B8">
    <w:name w:val="92979DAFFA9E465E82ECF9CD4BB9C2B8"/>
    <w:rsid w:val="008A6F64"/>
  </w:style>
  <w:style w:type="paragraph" w:customStyle="1" w:styleId="C4A43C0509F141C883B866C9204642C7">
    <w:name w:val="C4A43C0509F141C883B866C9204642C7"/>
    <w:rsid w:val="008A6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299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BIBLIOGRAPHIE</dc:creator>
  <cp:lastModifiedBy>salem</cp:lastModifiedBy>
  <cp:revision>2</cp:revision>
  <dcterms:created xsi:type="dcterms:W3CDTF">2015-05-27T15:43:00Z</dcterms:created>
  <dcterms:modified xsi:type="dcterms:W3CDTF">2015-05-27T17:06:00Z</dcterms:modified>
</cp:coreProperties>
</file>